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8" w:rsidRDefault="00B83BE8">
      <w:pPr>
        <w:pStyle w:val="Standard"/>
        <w:suppressAutoHyphens w:val="0"/>
        <w:ind w:firstLine="558"/>
        <w:jc w:val="right"/>
        <w:rPr>
          <w:sz w:val="18"/>
          <w:szCs w:val="18"/>
        </w:rPr>
      </w:pPr>
      <w:bookmarkStart w:id="0" w:name="_GoBack"/>
      <w:bookmarkEnd w:id="0"/>
    </w:p>
    <w:p w:rsidR="00B83BE8" w:rsidRDefault="00A35A2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Заявление (оферта)</w:t>
      </w:r>
    </w:p>
    <w:p w:rsidR="00B83BE8" w:rsidRDefault="00A35A2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«____» _______________20__г.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:rsidR="00B83BE8" w:rsidRDefault="00A35A2D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(наимен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ование населенного пункта)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  <w:t>Генеральному директору АО «</w:t>
      </w:r>
      <w:proofErr w:type="spellStart"/>
      <w:r>
        <w:rPr>
          <w:rFonts w:ascii="Times New Roman" w:eastAsia="Times New Roman" w:hAnsi="Times New Roman" w:cs="Times New Roman"/>
        </w:rPr>
        <w:t>Омскгазстройэксплуатация</w:t>
      </w:r>
      <w:proofErr w:type="spellEnd"/>
      <w:r>
        <w:rPr>
          <w:rFonts w:ascii="Times New Roman" w:eastAsia="Times New Roman" w:hAnsi="Times New Roman" w:cs="Times New Roman"/>
        </w:rPr>
        <w:t xml:space="preserve">» Мишурову Дмитрию Александровичу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 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паспорт серия: ____________№________</w:t>
      </w:r>
      <w:r>
        <w:rPr>
          <w:rFonts w:ascii="Times New Roman" w:eastAsia="Times New Roman" w:hAnsi="Times New Roman" w:cs="Times New Roman"/>
        </w:rPr>
        <w:t>________________</w:t>
      </w:r>
    </w:p>
    <w:p w:rsidR="00B83BE8" w:rsidRDefault="00A35A2D">
      <w:pPr>
        <w:jc w:val="both"/>
        <w:rPr>
          <w:rFonts w:hint="eastAsia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__________________________________________________дата</w:t>
      </w:r>
      <w:proofErr w:type="spellEnd"/>
      <w:r>
        <w:rPr>
          <w:rFonts w:ascii="Times New Roman" w:eastAsia="Times New Roman" w:hAnsi="Times New Roman" w:cs="Times New Roman"/>
        </w:rPr>
        <w:t xml:space="preserve"> выдачи_____________________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проживающег</w:t>
      </w:r>
      <w:proofErr w:type="gramStart"/>
      <w:r>
        <w:rPr>
          <w:rFonts w:ascii="Times New Roman" w:eastAsia="Times New Roman" w:hAnsi="Times New Roman" w:cs="Times New Roman"/>
        </w:rPr>
        <w:t>о(</w:t>
      </w:r>
      <w:proofErr w:type="gramEnd"/>
      <w:r>
        <w:rPr>
          <w:rFonts w:ascii="Times New Roman" w:eastAsia="Times New Roman" w:hAnsi="Times New Roman" w:cs="Times New Roman"/>
        </w:rPr>
        <w:t>ей) по адресу______________________________________________________________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прошу заключить договор на техническое обслуживание и ремонт внутридомового (внутриквартирного) газопровода и газового оборудования: </w:t>
      </w:r>
    </w:p>
    <w:tbl>
      <w:tblPr>
        <w:tblW w:w="10438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989"/>
        <w:gridCol w:w="1075"/>
        <w:gridCol w:w="1600"/>
        <w:gridCol w:w="1561"/>
        <w:gridCol w:w="2863"/>
      </w:tblGrid>
      <w:tr w:rsidR="00B83BE8"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Тип, наименование ВДГО (наружного газопровода)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</w:p>
          <w:p w:rsidR="00B83BE8" w:rsidRDefault="00A35A2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(марка)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шт.) / протяженность (м)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83BE8">
        <w:trPr>
          <w:trHeight w:val="397"/>
        </w:trPr>
        <w:tc>
          <w:tcPr>
            <w:tcW w:w="104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Наружный газопровод</w:t>
            </w: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(подземный/надземный)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Отключающая (запорная) арматура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104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(внутриквартирный) газопровод</w:t>
            </w: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Счетчик газовый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газопровод (с учетом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отключающих устройств)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Газогорелочное устройство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газовый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 газовая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Водонагреватель газовый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Сигнализатор контроля загазованности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BE8">
        <w:trPr>
          <w:trHeight w:val="397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A35A2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83BE8" w:rsidRDefault="00B83B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адресу:______________________________________________________________________________</w:t>
      </w:r>
    </w:p>
    <w:p w:rsidR="00B83BE8" w:rsidRDefault="00A35A2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B83BE8" w:rsidRDefault="00B83BE8">
      <w:pPr>
        <w:jc w:val="right"/>
        <w:rPr>
          <w:rFonts w:ascii="Times New Roman" w:eastAsia="Times New Roman" w:hAnsi="Times New Roman" w:cs="Times New Roman"/>
        </w:rPr>
      </w:pPr>
    </w:p>
    <w:p w:rsidR="00B83BE8" w:rsidRDefault="00A35A2D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______________/______________________________/</w:t>
      </w:r>
    </w:p>
    <w:p w:rsidR="00B83BE8" w:rsidRDefault="00A35A2D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                (Ф.И.О.)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</w:p>
    <w:p w:rsidR="00B83BE8" w:rsidRDefault="00B83BE8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83BE8" w:rsidRDefault="00A35A2D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Приложения:</w:t>
      </w:r>
    </w:p>
    <w:p w:rsidR="00B83BE8" w:rsidRDefault="00A35A2D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копия паспорта;</w:t>
      </w:r>
    </w:p>
    <w:p w:rsidR="00B83BE8" w:rsidRDefault="00A35A2D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копии документов подтверждающих право собственности (пользования) домовладением </w:t>
      </w:r>
      <w:r>
        <w:rPr>
          <w:rFonts w:ascii="Times New Roman" w:eastAsia="Times New Roman" w:hAnsi="Times New Roman" w:cs="Times New Roman"/>
          <w:sz w:val="16"/>
          <w:szCs w:val="16"/>
        </w:rPr>
        <w:t>(помещением);</w:t>
      </w:r>
    </w:p>
    <w:p w:rsidR="00B83BE8" w:rsidRDefault="00A35A2D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проектная и исполнительная документация (при наличии);</w:t>
      </w:r>
    </w:p>
    <w:p w:rsidR="00B83BE8" w:rsidRDefault="00B83BE8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3BE8" w:rsidRDefault="00B83BE8">
      <w:pPr>
        <w:spacing w:before="160"/>
        <w:ind w:firstLine="540"/>
        <w:jc w:val="center"/>
        <w:rPr>
          <w:rFonts w:hint="eastAsia"/>
          <w:b/>
          <w:bCs/>
        </w:rPr>
      </w:pPr>
    </w:p>
    <w:p w:rsidR="00B83BE8" w:rsidRDefault="00B83BE8">
      <w:pPr>
        <w:pStyle w:val="ConsPlusNormal"/>
        <w:spacing w:before="160"/>
        <w:jc w:val="center"/>
        <w:rPr>
          <w:rFonts w:ascii="Times New Roman" w:hAnsi="Times New Roman"/>
          <w:sz w:val="22"/>
          <w:szCs w:val="22"/>
        </w:rPr>
      </w:pPr>
    </w:p>
    <w:sectPr w:rsidR="00B83BE8">
      <w:pgSz w:w="11906" w:h="16838"/>
      <w:pgMar w:top="567" w:right="567" w:bottom="567" w:left="85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83BE8"/>
    <w:rsid w:val="00A35A2D"/>
    <w:rsid w:val="00B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Courier New" w:hAnsi="Arial" w:cs="Liberation Serif"/>
      <w:color w:val="000000"/>
      <w:sz w:val="16"/>
      <w:lang w:eastAsia="hi-IN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8">
    <w:name w:val="header"/>
    <w:basedOn w:val="a"/>
    <w:pPr>
      <w:suppressLineNumbers/>
      <w:tabs>
        <w:tab w:val="center" w:pos="5244"/>
        <w:tab w:val="right" w:pos="1048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Александр Владимирович</dc:creator>
  <cp:lastModifiedBy>Деев Александр Владимирович</cp:lastModifiedBy>
  <cp:revision>2</cp:revision>
  <dcterms:created xsi:type="dcterms:W3CDTF">2023-12-25T09:26:00Z</dcterms:created>
  <dcterms:modified xsi:type="dcterms:W3CDTF">2023-12-25T09:26:00Z</dcterms:modified>
  <dc:language>ru-RU</dc:language>
</cp:coreProperties>
</file>